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B064DA" w:rsidP="00302D34">
      <w:pPr>
        <w:spacing w:before="100" w:beforeAutospacing="1" w:after="100" w:afterAutospacing="1"/>
        <w:jc w:val="center"/>
      </w:pPr>
      <w:r>
        <w:rPr>
          <w:sz w:val="40"/>
          <w:szCs w:val="40"/>
        </w:rPr>
        <w:t>Division 10 Minutes</w:t>
      </w:r>
    </w:p>
    <w:p w:rsidR="00000000" w:rsidRDefault="00B064DA">
      <w:pPr>
        <w:spacing w:before="100" w:beforeAutospacing="1" w:after="100" w:afterAutospacing="1"/>
        <w:jc w:val="center"/>
      </w:pPr>
      <w:r>
        <w:t xml:space="preserve">April </w:t>
      </w:r>
      <w:r w:rsidR="004424F0">
        <w:t>7, 2018</w:t>
      </w:r>
      <w:r>
        <w:t xml:space="preserve"> Face to Face</w:t>
      </w:r>
    </w:p>
    <w:p w:rsidR="00000000" w:rsidRDefault="004424F0">
      <w:pPr>
        <w:spacing w:before="100" w:beforeAutospacing="1" w:after="100" w:afterAutospacing="1"/>
      </w:pPr>
      <w:r>
        <w:t> </w:t>
      </w:r>
    </w:p>
    <w:p w:rsidR="00000000" w:rsidRDefault="004424F0">
      <w:pPr>
        <w:spacing w:before="100" w:beforeAutospacing="1" w:after="100" w:afterAutospacing="1"/>
        <w:jc w:val="both"/>
      </w:pPr>
      <w:r>
        <w:t>Cal</w:t>
      </w:r>
      <w:r w:rsidR="00B064DA">
        <w:t>l to Order: Billy Ray DCDR</w:t>
      </w:r>
      <w:r>
        <w:t xml:space="preserve"> call</w:t>
      </w:r>
      <w:r w:rsidR="00B064DA">
        <w:t>ed the meeting to order at 1000</w:t>
      </w:r>
    </w:p>
    <w:p w:rsidR="00000000" w:rsidRDefault="00B064DA">
      <w:pPr>
        <w:spacing w:before="100" w:beforeAutospacing="1" w:after="100" w:afterAutospacing="1"/>
        <w:jc w:val="both"/>
      </w:pPr>
      <w:r>
        <w:t>Roll Call by Br</w:t>
      </w:r>
      <w:r w:rsidR="004424F0">
        <w:t>ian Babcock</w:t>
      </w:r>
      <w:r>
        <w:t xml:space="preserve"> VDCDR</w:t>
      </w:r>
    </w:p>
    <w:tbl>
      <w:tblPr>
        <w:tblStyle w:val="TableGrid"/>
        <w:tblW w:w="0" w:type="auto"/>
        <w:tblInd w:w="0" w:type="dxa"/>
        <w:tblLook w:val="04A0" w:firstRow="1" w:lastRow="0" w:firstColumn="1" w:lastColumn="0" w:noHBand="0" w:noVBand="1"/>
      </w:tblPr>
      <w:tblGrid>
        <w:gridCol w:w="3076"/>
        <w:gridCol w:w="1170"/>
        <w:gridCol w:w="276"/>
        <w:gridCol w:w="3140"/>
        <w:gridCol w:w="1914"/>
      </w:tblGrid>
      <w:tr w:rsidR="00000000">
        <w:tc>
          <w:tcPr>
            <w:tcW w:w="3078"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DCDR Billy Ray </w:t>
            </w:r>
          </w:p>
        </w:tc>
        <w:tc>
          <w:tcPr>
            <w:tcW w:w="11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X</w:t>
            </w:r>
          </w:p>
        </w:tc>
        <w:tc>
          <w:tcPr>
            <w:tcW w:w="2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w:t>
            </w:r>
          </w:p>
        </w:tc>
        <w:tc>
          <w:tcPr>
            <w:tcW w:w="3142"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FC 10-02 Mike Rafatti</w:t>
            </w:r>
          </w:p>
        </w:tc>
        <w:tc>
          <w:tcPr>
            <w:tcW w:w="1916"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X</w:t>
            </w:r>
          </w:p>
        </w:tc>
      </w:tr>
      <w:tr w:rsidR="00000000">
        <w:tc>
          <w:tcPr>
            <w:tcW w:w="3078"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DVCDR Brian Babcock </w:t>
            </w:r>
          </w:p>
        </w:tc>
        <w:tc>
          <w:tcPr>
            <w:tcW w:w="11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X</w:t>
            </w:r>
          </w:p>
        </w:tc>
        <w:tc>
          <w:tcPr>
            <w:tcW w:w="2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w:t>
            </w:r>
          </w:p>
        </w:tc>
        <w:tc>
          <w:tcPr>
            <w:tcW w:w="3142"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FC 10-03  </w:t>
            </w:r>
            <w:r>
              <w:rPr>
                <w:rFonts w:ascii="Times New Roman" w:hAnsi="Times New Roman" w:cs="Times New Roman"/>
                <w:sz w:val="24"/>
                <w:szCs w:val="24"/>
              </w:rPr>
              <w:t xml:space="preserve">Karl Keller </w:t>
            </w:r>
          </w:p>
        </w:tc>
        <w:tc>
          <w:tcPr>
            <w:tcW w:w="1916"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X</w:t>
            </w:r>
          </w:p>
        </w:tc>
      </w:tr>
      <w:tr w:rsidR="00000000">
        <w:tc>
          <w:tcPr>
            <w:tcW w:w="3078"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IPDCDR  Carrie Van de Boom </w:t>
            </w:r>
          </w:p>
        </w:tc>
        <w:tc>
          <w:tcPr>
            <w:tcW w:w="11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EXC</w:t>
            </w:r>
          </w:p>
        </w:tc>
        <w:tc>
          <w:tcPr>
            <w:tcW w:w="2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w:t>
            </w:r>
          </w:p>
        </w:tc>
        <w:tc>
          <w:tcPr>
            <w:tcW w:w="3142"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FC 10-05   Douglas Lazo </w:t>
            </w:r>
          </w:p>
        </w:tc>
        <w:tc>
          <w:tcPr>
            <w:tcW w:w="1916" w:type="dxa"/>
            <w:tcBorders>
              <w:top w:val="single" w:sz="4" w:space="0" w:color="auto"/>
              <w:left w:val="single" w:sz="4" w:space="0" w:color="auto"/>
              <w:bottom w:val="single" w:sz="4" w:space="0" w:color="auto"/>
              <w:right w:val="single" w:sz="4" w:space="0" w:color="auto"/>
            </w:tcBorders>
            <w:hideMark/>
          </w:tcPr>
          <w:p w:rsidR="00000000" w:rsidRDefault="005865BB">
            <w:pPr>
              <w:spacing w:before="100" w:beforeAutospacing="1"/>
              <w:jc w:val="both"/>
              <w:rPr>
                <w:rFonts w:ascii="Times New Roman" w:hAnsi="Times New Roman" w:cs="Times New Roman"/>
                <w:sz w:val="24"/>
                <w:szCs w:val="24"/>
              </w:rPr>
            </w:pPr>
            <w:r>
              <w:rPr>
                <w:rFonts w:ascii="Times New Roman" w:hAnsi="Times New Roman" w:cs="Times New Roman"/>
                <w:sz w:val="24"/>
                <w:szCs w:val="24"/>
              </w:rPr>
              <w:t>X</w:t>
            </w:r>
          </w:p>
        </w:tc>
      </w:tr>
      <w:tr w:rsidR="00000000">
        <w:tc>
          <w:tcPr>
            <w:tcW w:w="3078"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xml:space="preserve">DCAPT  Dean McFarren </w:t>
            </w:r>
          </w:p>
        </w:tc>
        <w:tc>
          <w:tcPr>
            <w:tcW w:w="11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EXC</w:t>
            </w:r>
          </w:p>
        </w:tc>
        <w:tc>
          <w:tcPr>
            <w:tcW w:w="270"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 </w:t>
            </w:r>
          </w:p>
        </w:tc>
        <w:tc>
          <w:tcPr>
            <w:tcW w:w="3142" w:type="dxa"/>
            <w:tcBorders>
              <w:top w:val="single" w:sz="4" w:space="0" w:color="auto"/>
              <w:left w:val="single" w:sz="4" w:space="0" w:color="auto"/>
              <w:bottom w:val="single" w:sz="4" w:space="0" w:color="auto"/>
              <w:right w:val="single" w:sz="4" w:space="0" w:color="auto"/>
            </w:tcBorders>
            <w:hideMark/>
          </w:tcPr>
          <w:p w:rsidR="00000000" w:rsidRDefault="004424F0">
            <w:pPr>
              <w:spacing w:before="100" w:beforeAutospacing="1"/>
              <w:jc w:val="both"/>
              <w:rPr>
                <w:rFonts w:ascii="Times New Roman" w:hAnsi="Times New Roman" w:cs="Times New Roman"/>
                <w:sz w:val="24"/>
                <w:szCs w:val="24"/>
              </w:rPr>
            </w:pPr>
            <w:r>
              <w:rPr>
                <w:rFonts w:ascii="Times New Roman" w:hAnsi="Times New Roman" w:cs="Times New Roman"/>
                <w:sz w:val="24"/>
                <w:szCs w:val="24"/>
              </w:rPr>
              <w:t>FC 10-06  Bill Boersma</w:t>
            </w:r>
          </w:p>
        </w:tc>
        <w:tc>
          <w:tcPr>
            <w:tcW w:w="1916" w:type="dxa"/>
            <w:tcBorders>
              <w:top w:val="single" w:sz="4" w:space="0" w:color="auto"/>
              <w:left w:val="single" w:sz="4" w:space="0" w:color="auto"/>
              <w:bottom w:val="single" w:sz="4" w:space="0" w:color="auto"/>
              <w:right w:val="single" w:sz="4" w:space="0" w:color="auto"/>
            </w:tcBorders>
            <w:hideMark/>
          </w:tcPr>
          <w:p w:rsidR="00000000" w:rsidRDefault="005865BB">
            <w:pPr>
              <w:spacing w:before="100" w:beforeAutospacing="1"/>
              <w:jc w:val="both"/>
              <w:rPr>
                <w:rFonts w:ascii="Times New Roman" w:hAnsi="Times New Roman" w:cs="Times New Roman"/>
                <w:sz w:val="24"/>
                <w:szCs w:val="24"/>
              </w:rPr>
            </w:pPr>
            <w:r>
              <w:rPr>
                <w:rFonts w:ascii="Times New Roman" w:hAnsi="Times New Roman" w:cs="Times New Roman"/>
                <w:sz w:val="24"/>
                <w:szCs w:val="24"/>
              </w:rPr>
              <w:t>X</w:t>
            </w:r>
          </w:p>
        </w:tc>
      </w:tr>
    </w:tbl>
    <w:p w:rsidR="00000000" w:rsidRDefault="004424F0">
      <w:pPr>
        <w:spacing w:before="100" w:beforeAutospacing="1" w:after="100" w:afterAutospacing="1"/>
        <w:jc w:val="both"/>
      </w:pPr>
      <w:r>
        <w:t> </w:t>
      </w:r>
    </w:p>
    <w:p w:rsidR="00000000" w:rsidRDefault="005865BB">
      <w:pPr>
        <w:spacing w:before="100" w:beforeAutospacing="1" w:after="100" w:afterAutospacing="1"/>
        <w:jc w:val="both"/>
      </w:pPr>
      <w:r>
        <w:t>Pledge of Allegiance: Led by Karl Keller FC</w:t>
      </w:r>
    </w:p>
    <w:p w:rsidR="005865BB" w:rsidRDefault="004424F0">
      <w:pPr>
        <w:spacing w:before="100" w:beforeAutospacing="1" w:after="100" w:afterAutospacing="1"/>
        <w:jc w:val="both"/>
      </w:pPr>
      <w:r>
        <w:t>Gu</w:t>
      </w:r>
      <w:r w:rsidR="005865BB">
        <w:t>ests:  Phil Grove 10-05, Tim Khan DSO-</w:t>
      </w:r>
      <w:proofErr w:type="spellStart"/>
      <w:r w:rsidR="005865BB">
        <w:t>DV</w:t>
      </w:r>
      <w:proofErr w:type="gramStart"/>
      <w:r w:rsidR="005865BB">
        <w:t>,</w:t>
      </w:r>
      <w:r w:rsidR="00700ABD">
        <w:t>and</w:t>
      </w:r>
      <w:proofErr w:type="spellEnd"/>
      <w:proofErr w:type="gramEnd"/>
      <w:r w:rsidR="005865BB">
        <w:t xml:space="preserve"> Marcie Khan 10-05</w:t>
      </w:r>
      <w:r w:rsidR="005865BB" w:rsidRPr="005865BB">
        <w:t xml:space="preserve"> </w:t>
      </w:r>
    </w:p>
    <w:p w:rsidR="00000000" w:rsidRDefault="005865BB">
      <w:pPr>
        <w:spacing w:before="100" w:beforeAutospacing="1" w:after="100" w:afterAutospacing="1"/>
        <w:jc w:val="both"/>
      </w:pPr>
      <w:r w:rsidRPr="005865BB">
        <w:t xml:space="preserve">Billy Ray DCDR turned the meeting over to </w:t>
      </w:r>
      <w:r>
        <w:t>Tim Khan DSO-DV for training event.  Tim had a presentatio</w:t>
      </w:r>
      <w:r w:rsidR="004424F0">
        <w:t xml:space="preserve">n on NACO three star </w:t>
      </w:r>
      <w:proofErr w:type="gramStart"/>
      <w:r w:rsidR="004424F0">
        <w:t>award</w:t>
      </w:r>
      <w:proofErr w:type="gramEnd"/>
      <w:r w:rsidR="004424F0">
        <w:t xml:space="preserve"> for </w:t>
      </w:r>
      <w:proofErr w:type="spellStart"/>
      <w:r w:rsidR="004424F0">
        <w:t>excellene</w:t>
      </w:r>
      <w:proofErr w:type="spellEnd"/>
      <w:r w:rsidR="004424F0">
        <w:t xml:space="preserve"> in Diversity. </w:t>
      </w:r>
    </w:p>
    <w:p w:rsidR="00000000" w:rsidRDefault="0071116A">
      <w:pPr>
        <w:spacing w:before="100" w:beforeAutospacing="1" w:after="100" w:afterAutospacing="1"/>
        <w:jc w:val="both"/>
      </w:pPr>
      <w:r w:rsidRPr="0071116A">
        <w:t xml:space="preserve"> Prior minute’s approval:  Meeting was r</w:t>
      </w:r>
      <w:r>
        <w:t xml:space="preserve">ecorded. </w:t>
      </w:r>
      <w:r w:rsidR="00B94AF9">
        <w:t xml:space="preserve">Motion Karl Keller FC and seconded that the Minutes from March be approved as written. </w:t>
      </w:r>
      <w:r w:rsidR="00700ABD">
        <w:t xml:space="preserve">No discussion. </w:t>
      </w:r>
      <w:r>
        <w:t xml:space="preserve">  Minutes from March</w:t>
      </w:r>
      <w:r w:rsidRPr="0071116A">
        <w:t xml:space="preserve"> meeting w</w:t>
      </w:r>
      <w:r>
        <w:t>ere approved.</w:t>
      </w:r>
    </w:p>
    <w:p w:rsidR="00000000" w:rsidRDefault="004424F0">
      <w:pPr>
        <w:spacing w:before="100" w:beforeAutospacing="1" w:after="100" w:afterAutospacing="1"/>
      </w:pPr>
      <w:r>
        <w:rPr>
          <w:b/>
          <w:sz w:val="32"/>
          <w:szCs w:val="32"/>
        </w:rPr>
        <w:t xml:space="preserve">Flotilla Commander’s report:  </w:t>
      </w:r>
      <w:r w:rsidR="0071116A">
        <w:t xml:space="preserve">Taken by Brian Babcock DVCDR.  FC’s were requested to give a few highlights is report is on file.  </w:t>
      </w:r>
    </w:p>
    <w:p w:rsidR="0071116A" w:rsidRDefault="004424F0" w:rsidP="0071116A">
      <w:pPr>
        <w:pStyle w:val="ListParagraph"/>
        <w:ind w:hanging="360"/>
      </w:pPr>
      <w:r>
        <w:rPr>
          <w:rFonts w:ascii="Symbol" w:eastAsia="Symbol" w:hAnsi="Symbol" w:cs="Symbol"/>
        </w:rPr>
        <w:t></w:t>
      </w:r>
      <w:r>
        <w:rPr>
          <w:rFonts w:eastAsia="Symbol"/>
          <w:sz w:val="14"/>
          <w:szCs w:val="14"/>
        </w:rPr>
        <w:t> </w:t>
      </w:r>
      <w:r>
        <w:rPr>
          <w:rFonts w:eastAsia="Symbol"/>
          <w:sz w:val="14"/>
          <w:szCs w:val="14"/>
        </w:rPr>
        <w:t xml:space="preserve">        </w:t>
      </w:r>
      <w:r>
        <w:t xml:space="preserve">FC 10-02 Mike Rafatti:  </w:t>
      </w:r>
      <w:r w:rsidR="0071116A">
        <w:t>Report on file.  Highlights.</w:t>
      </w:r>
    </w:p>
    <w:p w:rsidR="0071116A" w:rsidRDefault="0071116A" w:rsidP="0071116A">
      <w:pPr>
        <w:pStyle w:val="ListParagraph"/>
        <w:numPr>
          <w:ilvl w:val="0"/>
          <w:numId w:val="4"/>
        </w:numPr>
      </w:pPr>
      <w:r>
        <w:t>All PPE has been inspected.</w:t>
      </w:r>
    </w:p>
    <w:p w:rsidR="0071116A" w:rsidRDefault="0071116A" w:rsidP="0071116A">
      <w:pPr>
        <w:pStyle w:val="ListParagraph"/>
        <w:numPr>
          <w:ilvl w:val="0"/>
          <w:numId w:val="4"/>
        </w:numPr>
      </w:pPr>
      <w:r>
        <w:t xml:space="preserve">Plans are being made for PA events at Woodward Lake </w:t>
      </w:r>
    </w:p>
    <w:p w:rsidR="00000000" w:rsidRDefault="004424F0">
      <w:pPr>
        <w:pStyle w:val="ListParagraph"/>
        <w:ind w:left="1440" w:hanging="360"/>
        <w:contextualSpacing/>
      </w:pPr>
      <w:r>
        <w:t xml:space="preserve">.  </w:t>
      </w:r>
    </w:p>
    <w:p w:rsidR="00000000" w:rsidRDefault="004424F0">
      <w:pPr>
        <w:pStyle w:val="ListParagraph"/>
        <w:ind w:hanging="360"/>
      </w:pPr>
      <w:r>
        <w:rPr>
          <w:rFonts w:ascii="Symbol" w:eastAsia="Symbol" w:hAnsi="Symbol" w:cs="Symbol"/>
        </w:rPr>
        <w:t></w:t>
      </w:r>
      <w:r>
        <w:rPr>
          <w:rFonts w:eastAsia="Symbol"/>
          <w:sz w:val="14"/>
          <w:szCs w:val="14"/>
        </w:rPr>
        <w:t xml:space="preserve">         </w:t>
      </w:r>
      <w:r>
        <w:t xml:space="preserve">FC 10-03 Karl Keller:  Report on file.  Highlights. </w:t>
      </w:r>
    </w:p>
    <w:p w:rsidR="0071116A" w:rsidRDefault="0071116A" w:rsidP="0071116A">
      <w:pPr>
        <w:pStyle w:val="ListParagraph"/>
        <w:numPr>
          <w:ilvl w:val="0"/>
          <w:numId w:val="8"/>
        </w:numPr>
      </w:pPr>
      <w:r>
        <w:t>Multiple PA events have been planned.</w:t>
      </w:r>
    </w:p>
    <w:p w:rsidR="0071116A" w:rsidRDefault="006F792E" w:rsidP="0071116A">
      <w:pPr>
        <w:pStyle w:val="ListParagraph"/>
        <w:numPr>
          <w:ilvl w:val="0"/>
          <w:numId w:val="8"/>
        </w:numPr>
      </w:pPr>
      <w:r>
        <w:t xml:space="preserve">Two marlinspike training classes have been completed.  </w:t>
      </w:r>
    </w:p>
    <w:p w:rsidR="006F792E" w:rsidRDefault="006F792E" w:rsidP="006F792E">
      <w:pPr>
        <w:pStyle w:val="ListParagraph"/>
        <w:numPr>
          <w:ilvl w:val="0"/>
          <w:numId w:val="8"/>
        </w:numPr>
      </w:pPr>
      <w:r>
        <w:t>Stockton Sailing Club opening day is April 22</w:t>
      </w:r>
    </w:p>
    <w:p w:rsidR="00000000" w:rsidRDefault="004424F0">
      <w:pPr>
        <w:pStyle w:val="ListParagraph"/>
        <w:ind w:hanging="360"/>
      </w:pPr>
      <w:r>
        <w:rPr>
          <w:rFonts w:ascii="Symbol" w:eastAsia="Symbol" w:hAnsi="Symbol" w:cs="Symbol"/>
        </w:rPr>
        <w:t></w:t>
      </w:r>
      <w:r>
        <w:rPr>
          <w:rFonts w:eastAsia="Symbol"/>
          <w:sz w:val="14"/>
          <w:szCs w:val="14"/>
        </w:rPr>
        <w:t xml:space="preserve">         </w:t>
      </w:r>
      <w:r>
        <w:t xml:space="preserve">FC </w:t>
      </w:r>
      <w:r w:rsidR="006F792E">
        <w:t>10-05 Doug Lazo:</w:t>
      </w:r>
      <w:r>
        <w:t xml:space="preserve">  Report on file.  </w:t>
      </w:r>
      <w:r w:rsidR="006F792E">
        <w:t xml:space="preserve">Highlights. </w:t>
      </w:r>
    </w:p>
    <w:p w:rsidR="006F792E" w:rsidRDefault="006F792E" w:rsidP="006F792E">
      <w:pPr>
        <w:pStyle w:val="ListParagraph"/>
        <w:numPr>
          <w:ilvl w:val="0"/>
          <w:numId w:val="9"/>
        </w:numPr>
      </w:pPr>
      <w:r>
        <w:t xml:space="preserve">Lemore Naval Air Station </w:t>
      </w:r>
    </w:p>
    <w:p w:rsidR="00000000" w:rsidRDefault="006F792E" w:rsidP="006F792E">
      <w:pPr>
        <w:pStyle w:val="ListParagraph"/>
        <w:numPr>
          <w:ilvl w:val="0"/>
          <w:numId w:val="9"/>
        </w:numPr>
      </w:pPr>
      <w:r>
        <w:t>2 members are ready to BQ but applications have not come through yet.</w:t>
      </w:r>
      <w:r w:rsidR="004424F0">
        <w:t> </w:t>
      </w:r>
    </w:p>
    <w:p w:rsidR="00000000" w:rsidRDefault="004424F0">
      <w:pPr>
        <w:pStyle w:val="ListParagraph"/>
        <w:ind w:hanging="360"/>
      </w:pPr>
      <w:r>
        <w:rPr>
          <w:rFonts w:ascii="Symbol" w:eastAsia="Symbol" w:hAnsi="Symbol" w:cs="Symbol"/>
        </w:rPr>
        <w:t></w:t>
      </w:r>
      <w:r>
        <w:rPr>
          <w:rFonts w:eastAsia="Symbol"/>
          <w:sz w:val="14"/>
          <w:szCs w:val="14"/>
        </w:rPr>
        <w:t xml:space="preserve">         </w:t>
      </w:r>
      <w:r w:rsidR="006F792E">
        <w:t xml:space="preserve">FC 10-06 Bill Boersma: </w:t>
      </w:r>
      <w:r>
        <w:t xml:space="preserve">  Report on file.</w:t>
      </w:r>
      <w:r w:rsidR="006F792E">
        <w:t xml:space="preserve">  Highlights.</w:t>
      </w:r>
    </w:p>
    <w:p w:rsidR="006F792E" w:rsidRDefault="006F792E" w:rsidP="006F792E">
      <w:pPr>
        <w:pStyle w:val="ListParagraph"/>
        <w:numPr>
          <w:ilvl w:val="0"/>
          <w:numId w:val="13"/>
        </w:numPr>
      </w:pPr>
      <w:r>
        <w:t>2 Meetings each month</w:t>
      </w:r>
    </w:p>
    <w:p w:rsidR="006F792E" w:rsidRDefault="006F792E" w:rsidP="006F792E">
      <w:pPr>
        <w:pStyle w:val="ListParagraph"/>
        <w:numPr>
          <w:ilvl w:val="0"/>
          <w:numId w:val="13"/>
        </w:numPr>
      </w:pPr>
      <w:r>
        <w:t>OPEX will be May 5</w:t>
      </w:r>
      <w:r w:rsidRPr="006F792E">
        <w:rPr>
          <w:vertAlign w:val="superscript"/>
        </w:rPr>
        <w:t>th</w:t>
      </w:r>
      <w:r>
        <w:t xml:space="preserve"> and 6</w:t>
      </w:r>
      <w:r w:rsidRPr="006F792E">
        <w:rPr>
          <w:vertAlign w:val="superscript"/>
        </w:rPr>
        <w:t>th</w:t>
      </w:r>
      <w:r>
        <w:t xml:space="preserve"> on Lake Kaweah.  Registration is $20.  A flyer will be sent out soon. </w:t>
      </w:r>
    </w:p>
    <w:p w:rsidR="006F792E" w:rsidRDefault="006F792E" w:rsidP="006F792E">
      <w:pPr>
        <w:pStyle w:val="ListParagraph"/>
        <w:numPr>
          <w:ilvl w:val="0"/>
          <w:numId w:val="13"/>
        </w:numPr>
      </w:pPr>
      <w:r>
        <w:t xml:space="preserve">Training this month was a review of courtesy, protocols, and Roberts rules of order.  </w:t>
      </w:r>
    </w:p>
    <w:p w:rsidR="00000000" w:rsidRDefault="004424F0">
      <w:pPr>
        <w:spacing w:before="100" w:beforeAutospacing="1" w:after="100" w:afterAutospacing="1"/>
      </w:pPr>
      <w:r>
        <w:rPr>
          <w:b/>
          <w:sz w:val="32"/>
          <w:szCs w:val="32"/>
        </w:rPr>
        <w:t xml:space="preserve">Staff Officer Reports:  </w:t>
      </w:r>
      <w:r>
        <w:t>Taken by Brian Babcock DVCDR:</w:t>
      </w:r>
    </w:p>
    <w:p w:rsidR="00000000" w:rsidRDefault="004424F0">
      <w:pPr>
        <w:spacing w:before="100" w:beforeAutospacing="1" w:after="100" w:afterAutospacing="1"/>
      </w:pPr>
      <w:r>
        <w:t>Response:</w:t>
      </w:r>
    </w:p>
    <w:p w:rsidR="00366053" w:rsidRDefault="004424F0">
      <w:pPr>
        <w:pStyle w:val="ListParagraph"/>
        <w:ind w:hanging="360"/>
      </w:pPr>
      <w:r>
        <w:rPr>
          <w:rFonts w:ascii="Symbol" w:eastAsia="Symbol" w:hAnsi="Symbol" w:cs="Symbol"/>
        </w:rPr>
        <w:t></w:t>
      </w:r>
      <w:r>
        <w:rPr>
          <w:rFonts w:eastAsia="Symbol"/>
          <w:sz w:val="14"/>
          <w:szCs w:val="14"/>
        </w:rPr>
        <w:t xml:space="preserve">         </w:t>
      </w:r>
      <w:r>
        <w:t>SO-CM:  M</w:t>
      </w:r>
      <w:r w:rsidR="00366053">
        <w:t>ike Rafatti –</w:t>
      </w:r>
    </w:p>
    <w:p w:rsidR="00000000" w:rsidRDefault="00366053" w:rsidP="00366053">
      <w:pPr>
        <w:pStyle w:val="ListParagraph"/>
        <w:numPr>
          <w:ilvl w:val="0"/>
          <w:numId w:val="34"/>
        </w:numPr>
      </w:pPr>
      <w:r>
        <w:t>There is a new AUXCOM class out and ready to be implemented May 1</w:t>
      </w:r>
      <w:r w:rsidRPr="00366053">
        <w:rPr>
          <w:vertAlign w:val="superscript"/>
        </w:rPr>
        <w:t>st</w:t>
      </w:r>
      <w:r>
        <w:t>.  Anyone that is working on the previous version needs to complete it soon or you will be required to do the new AUXCOM class.</w:t>
      </w:r>
    </w:p>
    <w:p w:rsidR="00366053" w:rsidRDefault="00366053" w:rsidP="00366053">
      <w:pPr>
        <w:pStyle w:val="ListParagraph"/>
        <w:numPr>
          <w:ilvl w:val="0"/>
          <w:numId w:val="34"/>
        </w:numPr>
      </w:pPr>
      <w:r>
        <w:t>There is a new classification of communication stations.  It is called Enhanced Mobile and will be defined</w:t>
      </w:r>
      <w:r w:rsidR="002F43CB">
        <w:t xml:space="preserve"> as having more than one radio</w:t>
      </w:r>
      <w:r>
        <w:t xml:space="preserve"> present at one time.  </w:t>
      </w:r>
    </w:p>
    <w:p w:rsidR="00000000" w:rsidRDefault="004424F0">
      <w:pPr>
        <w:pStyle w:val="ListParagraph"/>
        <w:ind w:hanging="360"/>
      </w:pPr>
      <w:r>
        <w:rPr>
          <w:rFonts w:ascii="Symbol" w:eastAsia="Symbol" w:hAnsi="Symbol" w:cs="Symbol"/>
        </w:rPr>
        <w:t></w:t>
      </w:r>
      <w:r>
        <w:rPr>
          <w:rFonts w:eastAsia="Symbol"/>
          <w:sz w:val="14"/>
          <w:szCs w:val="14"/>
        </w:rPr>
        <w:t xml:space="preserve">         </w:t>
      </w:r>
      <w:r>
        <w:t xml:space="preserve">SO-IM:  Billy Ray – Incident management.  </w:t>
      </w:r>
      <w:r>
        <w:t>Everbridg</w:t>
      </w:r>
      <w:r w:rsidR="00447562">
        <w:t xml:space="preserve">e is on hold for now. </w:t>
      </w:r>
    </w:p>
    <w:p w:rsidR="003C1BB8" w:rsidRDefault="004424F0" w:rsidP="003C1BB8">
      <w:pPr>
        <w:pStyle w:val="ListParagraph"/>
        <w:ind w:hanging="360"/>
      </w:pPr>
      <w:r>
        <w:rPr>
          <w:rFonts w:ascii="Symbol" w:eastAsia="Symbol" w:hAnsi="Symbol" w:cs="Symbol"/>
        </w:rPr>
        <w:t></w:t>
      </w:r>
      <w:r>
        <w:rPr>
          <w:rFonts w:eastAsia="Symbol"/>
          <w:sz w:val="14"/>
          <w:szCs w:val="14"/>
        </w:rPr>
        <w:t xml:space="preserve">         </w:t>
      </w:r>
      <w:r>
        <w:t xml:space="preserve">SO-OP:  Rod Rollins – </w:t>
      </w:r>
      <w:r w:rsidR="00447562">
        <w:t xml:space="preserve">Nothing to report.  Excused.  </w:t>
      </w:r>
    </w:p>
    <w:p w:rsidR="00000000" w:rsidRDefault="00447562" w:rsidP="003C1BB8">
      <w:pPr>
        <w:pStyle w:val="ListParagraph"/>
      </w:pPr>
      <w:r>
        <w:t xml:space="preserve"> </w:t>
      </w:r>
      <w:r w:rsidR="003C1BB8">
        <w:t>Pr</w:t>
      </w:r>
      <w:r w:rsidR="004424F0">
        <w:t>evention:</w:t>
      </w:r>
    </w:p>
    <w:p w:rsidR="00447562" w:rsidRDefault="004424F0" w:rsidP="00447562">
      <w:pPr>
        <w:pStyle w:val="ListParagraph"/>
        <w:ind w:hanging="360"/>
      </w:pPr>
      <w:r>
        <w:rPr>
          <w:rFonts w:ascii="Symbol" w:eastAsia="Symbol" w:hAnsi="Symbol" w:cs="Symbol"/>
        </w:rPr>
        <w:t></w:t>
      </w:r>
      <w:r>
        <w:rPr>
          <w:rFonts w:eastAsia="Symbol"/>
          <w:sz w:val="14"/>
          <w:szCs w:val="14"/>
        </w:rPr>
        <w:t xml:space="preserve">         </w:t>
      </w:r>
      <w:r>
        <w:t>SO-MS:  Joseph Chavoen – Report on file.  Highlights</w:t>
      </w:r>
    </w:p>
    <w:p w:rsidR="00447562" w:rsidRDefault="004424F0" w:rsidP="008F25AC">
      <w:pPr>
        <w:pStyle w:val="ListParagraph"/>
        <w:numPr>
          <w:ilvl w:val="0"/>
          <w:numId w:val="14"/>
        </w:numPr>
      </w:pPr>
      <w:r>
        <w:t>USCG strike team has formed a new project and requeste</w:t>
      </w:r>
      <w:r w:rsidR="00447562">
        <w:t xml:space="preserve">d assistance from the Auxiliary to identify abandoned boats on the delta. </w:t>
      </w:r>
    </w:p>
    <w:p w:rsidR="008F25AC" w:rsidRDefault="00447562" w:rsidP="008F25AC">
      <w:pPr>
        <w:pStyle w:val="ListParagraph"/>
        <w:numPr>
          <w:ilvl w:val="0"/>
          <w:numId w:val="14"/>
        </w:numPr>
        <w:contextualSpacing/>
      </w:pPr>
      <w:r>
        <w:t xml:space="preserve">Joseph attended the oil spill response and containment training (SCAT) </w:t>
      </w:r>
      <w:r w:rsidR="004424F0">
        <w:t xml:space="preserve"> </w:t>
      </w:r>
      <w:r>
        <w:t xml:space="preserve"> </w:t>
      </w:r>
      <w:r w:rsidR="004424F0">
        <w:t xml:space="preserve"> </w:t>
      </w:r>
    </w:p>
    <w:p w:rsidR="008F25AC" w:rsidRDefault="004424F0" w:rsidP="00845183">
      <w:r w:rsidRPr="00845183">
        <w:rPr>
          <w:rFonts w:eastAsia="Symbol"/>
          <w:sz w:val="14"/>
          <w:szCs w:val="14"/>
        </w:rPr>
        <w:t> </w:t>
      </w:r>
      <w:r w:rsidR="008F25AC" w:rsidRPr="00845183">
        <w:rPr>
          <w:rFonts w:eastAsia="Symbol"/>
          <w:sz w:val="14"/>
          <w:szCs w:val="14"/>
        </w:rPr>
        <w:t xml:space="preserve"> </w:t>
      </w:r>
      <w:r>
        <w:t>SO-NS:  Richard Meyers –</w:t>
      </w:r>
      <w:r w:rsidR="008F25AC">
        <w:t xml:space="preserve"> No Report.  </w:t>
      </w:r>
      <w:r>
        <w:t xml:space="preserve"> Exc</w:t>
      </w:r>
      <w:r>
        <w:t xml:space="preserve">used.  </w:t>
      </w:r>
    </w:p>
    <w:p w:rsidR="008F25AC" w:rsidRDefault="004424F0" w:rsidP="008F25AC">
      <w:pPr>
        <w:pStyle w:val="ListParagraph"/>
        <w:ind w:hanging="360"/>
      </w:pPr>
      <w:r>
        <w:rPr>
          <w:rFonts w:eastAsia="Symbol"/>
          <w:sz w:val="14"/>
          <w:szCs w:val="14"/>
        </w:rPr>
        <w:t>       </w:t>
      </w:r>
      <w:r w:rsidR="008F25AC">
        <w:rPr>
          <w:rFonts w:eastAsia="Symbol"/>
          <w:sz w:val="14"/>
          <w:szCs w:val="14"/>
        </w:rPr>
        <w:t xml:space="preserve">   </w:t>
      </w:r>
      <w:r>
        <w:rPr>
          <w:rFonts w:eastAsia="Symbol"/>
          <w:sz w:val="14"/>
          <w:szCs w:val="14"/>
        </w:rPr>
        <w:t xml:space="preserve">  </w:t>
      </w:r>
      <w:r>
        <w:t>SO-PA:  Doug Lazo – Report on file.</w:t>
      </w:r>
      <w:r w:rsidR="008F25AC">
        <w:t xml:space="preserve">  Highlights.</w:t>
      </w:r>
    </w:p>
    <w:p w:rsidR="008F25AC" w:rsidRDefault="008F25AC" w:rsidP="008F25AC">
      <w:pPr>
        <w:pStyle w:val="ListParagraph"/>
        <w:numPr>
          <w:ilvl w:val="0"/>
          <w:numId w:val="23"/>
        </w:numPr>
      </w:pPr>
      <w:r>
        <w:t>Plans are being made in all Flotilla’s for NSBW</w:t>
      </w:r>
    </w:p>
    <w:p w:rsidR="00845183" w:rsidRDefault="004424F0" w:rsidP="00845183">
      <w:pPr>
        <w:pStyle w:val="ListParagraph"/>
        <w:ind w:hanging="360"/>
      </w:pPr>
      <w:r>
        <w:rPr>
          <w:rFonts w:ascii="Symbol" w:eastAsia="Symbol" w:hAnsi="Symbol" w:cs="Symbol"/>
        </w:rPr>
        <w:t></w:t>
      </w:r>
      <w:r>
        <w:rPr>
          <w:rFonts w:eastAsia="Symbol"/>
          <w:sz w:val="14"/>
          <w:szCs w:val="14"/>
        </w:rPr>
        <w:t xml:space="preserve">         </w:t>
      </w:r>
      <w:r>
        <w:t>S</w:t>
      </w:r>
      <w:r w:rsidR="008F25AC">
        <w:t>O-PE:  Tom Witt – Report on file.  Highlights.</w:t>
      </w:r>
    </w:p>
    <w:p w:rsidR="004459FC" w:rsidRDefault="00845183" w:rsidP="00845183">
      <w:pPr>
        <w:pStyle w:val="ListParagraph"/>
        <w:numPr>
          <w:ilvl w:val="0"/>
          <w:numId w:val="32"/>
        </w:numPr>
      </w:pPr>
      <w:r>
        <w:t>`</w:t>
      </w:r>
      <w:r w:rsidR="004459FC">
        <w:t>The utility comp</w:t>
      </w:r>
      <w:r w:rsidR="00431705">
        <w:t>anies have contacted Tom for ABS</w:t>
      </w:r>
      <w:r w:rsidR="004459FC">
        <w:t xml:space="preserve"> classes for their employees.  Most of them are in the age group that will be required by the state of California to be licensed.  This may be an opportunity for PE classes in your area.  </w:t>
      </w:r>
      <w:r w:rsidR="00D03C08">
        <w:t xml:space="preserve"> </w:t>
      </w:r>
    </w:p>
    <w:p w:rsidR="00000000" w:rsidRDefault="004424F0">
      <w:pPr>
        <w:pStyle w:val="ListParagraph"/>
        <w:ind w:hanging="360"/>
      </w:pPr>
      <w:r>
        <w:rPr>
          <w:rFonts w:ascii="Symbol" w:eastAsia="Symbol" w:hAnsi="Symbol" w:cs="Symbol"/>
        </w:rPr>
        <w:t></w:t>
      </w:r>
      <w:r>
        <w:rPr>
          <w:rFonts w:eastAsia="Symbol"/>
          <w:sz w:val="14"/>
          <w:szCs w:val="14"/>
        </w:rPr>
        <w:t xml:space="preserve">         </w:t>
      </w:r>
      <w:r>
        <w:t>SO-PV:  Nick Patt</w:t>
      </w:r>
      <w:r w:rsidR="00845183">
        <w:t xml:space="preserve">erson – Nothing to report.  Excused.  </w:t>
      </w:r>
      <w:r>
        <w:t xml:space="preserve"> </w:t>
      </w:r>
    </w:p>
    <w:p w:rsidR="00000000" w:rsidRDefault="004424F0" w:rsidP="00D03C08">
      <w:pPr>
        <w:pStyle w:val="ListParagraph"/>
        <w:ind w:hanging="360"/>
      </w:pPr>
      <w:r>
        <w:rPr>
          <w:rFonts w:ascii="Symbol" w:eastAsia="Symbol" w:hAnsi="Symbol" w:cs="Symbol"/>
        </w:rPr>
        <w:t></w:t>
      </w:r>
      <w:r>
        <w:rPr>
          <w:rFonts w:eastAsia="Symbol"/>
          <w:sz w:val="14"/>
          <w:szCs w:val="14"/>
        </w:rPr>
        <w:t xml:space="preserve">         </w:t>
      </w:r>
      <w:r>
        <w:t xml:space="preserve">SO-VE:  Robert Davis – </w:t>
      </w:r>
      <w:r w:rsidR="004459FC">
        <w:t xml:space="preserve">Nothing to report.  </w:t>
      </w:r>
      <w:r>
        <w:t>Excu</w:t>
      </w:r>
      <w:r w:rsidR="00D03C08">
        <w:t xml:space="preserve">sed. </w:t>
      </w:r>
    </w:p>
    <w:p w:rsidR="00000000" w:rsidRDefault="004424F0">
      <w:pPr>
        <w:spacing w:before="100" w:beforeAutospacing="1" w:after="100" w:afterAutospacing="1"/>
      </w:pPr>
      <w:r>
        <w:t xml:space="preserve">Support:  </w:t>
      </w:r>
    </w:p>
    <w:p w:rsidR="004459FC" w:rsidRDefault="004424F0">
      <w:pPr>
        <w:pStyle w:val="ListParagraph"/>
        <w:ind w:hanging="360"/>
      </w:pPr>
      <w:r>
        <w:rPr>
          <w:rFonts w:ascii="Symbol" w:eastAsia="Symbol" w:hAnsi="Symbol" w:cs="Symbol"/>
        </w:rPr>
        <w:t></w:t>
      </w:r>
      <w:r>
        <w:rPr>
          <w:rFonts w:eastAsia="Symbol"/>
          <w:sz w:val="14"/>
          <w:szCs w:val="14"/>
        </w:rPr>
        <w:t xml:space="preserve">         </w:t>
      </w:r>
      <w:r>
        <w:t>SO-CS:  Christopher Ince –</w:t>
      </w:r>
      <w:r w:rsidR="004459FC">
        <w:t xml:space="preserve"> Report on file.  Excused.  </w:t>
      </w:r>
    </w:p>
    <w:p w:rsidR="00000000" w:rsidRDefault="004424F0">
      <w:pPr>
        <w:pStyle w:val="ListParagraph"/>
        <w:ind w:hanging="360"/>
      </w:pPr>
      <w:r>
        <w:rPr>
          <w:rFonts w:ascii="Symbol" w:eastAsia="Symbol" w:hAnsi="Symbol" w:cs="Symbol"/>
        </w:rPr>
        <w:t></w:t>
      </w:r>
      <w:r>
        <w:rPr>
          <w:rFonts w:eastAsia="Symbol"/>
          <w:sz w:val="14"/>
          <w:szCs w:val="14"/>
        </w:rPr>
        <w:t>     </w:t>
      </w:r>
      <w:r>
        <w:rPr>
          <w:rFonts w:eastAsia="Symbol"/>
          <w:sz w:val="14"/>
          <w:szCs w:val="14"/>
        </w:rPr>
        <w:t xml:space="preserve">    </w:t>
      </w:r>
      <w:r>
        <w:t>SO-FN:  Ken McSheehy –</w:t>
      </w:r>
      <w:r w:rsidR="00845183">
        <w:t xml:space="preserve"> Report on f</w:t>
      </w:r>
      <w:r w:rsidR="002729C5">
        <w:t xml:space="preserve">ile.  </w:t>
      </w:r>
    </w:p>
    <w:p w:rsidR="00000000" w:rsidRDefault="004424F0">
      <w:pPr>
        <w:pStyle w:val="ListParagraph"/>
        <w:ind w:hanging="360"/>
      </w:pPr>
      <w:r>
        <w:rPr>
          <w:rFonts w:ascii="Symbol" w:eastAsia="Symbol" w:hAnsi="Symbol" w:cs="Symbol"/>
        </w:rPr>
        <w:t></w:t>
      </w:r>
      <w:r>
        <w:rPr>
          <w:rFonts w:eastAsia="Symbol"/>
          <w:sz w:val="14"/>
          <w:szCs w:val="14"/>
        </w:rPr>
        <w:t xml:space="preserve">         </w:t>
      </w:r>
      <w:r>
        <w:t>SO-DV:</w:t>
      </w:r>
      <w:r w:rsidR="004459FC">
        <w:t xml:space="preserve">  Billy Ray – Report given as training event.  Thanks to Tim Khan and his wife Marcie.</w:t>
      </w:r>
    </w:p>
    <w:p w:rsidR="00000000" w:rsidRDefault="004424F0">
      <w:pPr>
        <w:pStyle w:val="ListParagraph"/>
        <w:ind w:hanging="360"/>
      </w:pPr>
      <w:r>
        <w:rPr>
          <w:rFonts w:ascii="Symbol" w:eastAsia="Symbol" w:hAnsi="Symbol" w:cs="Symbol"/>
        </w:rPr>
        <w:t></w:t>
      </w:r>
      <w:r>
        <w:rPr>
          <w:rFonts w:eastAsia="Symbol"/>
          <w:sz w:val="14"/>
          <w:szCs w:val="14"/>
        </w:rPr>
        <w:t xml:space="preserve">         </w:t>
      </w:r>
      <w:r>
        <w:t>SO-</w:t>
      </w:r>
      <w:r w:rsidR="00845183">
        <w:t>HR:  Don Pierce – Nothing to report</w:t>
      </w:r>
      <w:r>
        <w:t>.</w:t>
      </w:r>
      <w:r w:rsidR="00845183">
        <w:t xml:space="preserve">  Excused.  </w:t>
      </w:r>
      <w:r>
        <w:t xml:space="preserve">  </w:t>
      </w:r>
    </w:p>
    <w:p w:rsidR="00000000" w:rsidRDefault="004424F0">
      <w:pPr>
        <w:pStyle w:val="ListParagraph"/>
        <w:ind w:hanging="360"/>
      </w:pPr>
      <w:r>
        <w:rPr>
          <w:rFonts w:ascii="Symbol" w:eastAsia="Symbol" w:hAnsi="Symbol" w:cs="Symbol"/>
        </w:rPr>
        <w:t></w:t>
      </w:r>
      <w:r>
        <w:rPr>
          <w:rFonts w:eastAsia="Symbol"/>
          <w:sz w:val="14"/>
          <w:szCs w:val="14"/>
        </w:rPr>
        <w:t xml:space="preserve">         </w:t>
      </w:r>
      <w:r w:rsidR="00D03C08">
        <w:t xml:space="preserve">SO-IS:  Ken McSheehy – Report on file.  </w:t>
      </w:r>
      <w:r w:rsidR="002729C5">
        <w:t>Highlights</w:t>
      </w:r>
    </w:p>
    <w:p w:rsidR="002729C5" w:rsidRDefault="002729C5" w:rsidP="002729C5">
      <w:pPr>
        <w:pStyle w:val="ListParagraph"/>
        <w:numPr>
          <w:ilvl w:val="0"/>
          <w:numId w:val="30"/>
        </w:numPr>
      </w:pPr>
      <w:r>
        <w:t>Remember the mandatory training courses need to be renewed every 5 years.  Those that took the classes early need to check the renewal date in AUXDATA.</w:t>
      </w:r>
    </w:p>
    <w:p w:rsidR="006B6C9E" w:rsidRDefault="004424F0">
      <w:pPr>
        <w:pStyle w:val="ListParagraph"/>
        <w:ind w:hanging="360"/>
      </w:pPr>
      <w:r>
        <w:rPr>
          <w:rFonts w:ascii="Symbol" w:eastAsia="Symbol" w:hAnsi="Symbol" w:cs="Symbol"/>
        </w:rPr>
        <w:t></w:t>
      </w:r>
      <w:r>
        <w:rPr>
          <w:rFonts w:eastAsia="Symbol"/>
          <w:sz w:val="14"/>
          <w:szCs w:val="14"/>
        </w:rPr>
        <w:t xml:space="preserve">         </w:t>
      </w:r>
      <w:r>
        <w:t xml:space="preserve">SO-MA:  Brian Babcock – Nothing to report. </w:t>
      </w:r>
    </w:p>
    <w:p w:rsidR="00000000" w:rsidRDefault="004424F0" w:rsidP="006B6C9E">
      <w:pPr>
        <w:pStyle w:val="ListParagraph"/>
        <w:numPr>
          <w:ilvl w:val="0"/>
          <w:numId w:val="30"/>
        </w:numPr>
      </w:pPr>
      <w:r>
        <w:t>If anyone needs supplies let Brian</w:t>
      </w:r>
      <w:r w:rsidR="006B6C9E">
        <w:t xml:space="preserve"> know so he can get it ordered and delivered to </w:t>
      </w:r>
      <w:proofErr w:type="gramStart"/>
      <w:r w:rsidR="006B6C9E">
        <w:t>you.</w:t>
      </w:r>
      <w:proofErr w:type="gramEnd"/>
      <w:r w:rsidR="006B6C9E">
        <w:t xml:space="preserve">  </w:t>
      </w:r>
      <w:r>
        <w:t xml:space="preserve"> </w:t>
      </w:r>
    </w:p>
    <w:p w:rsidR="00000000" w:rsidRDefault="004424F0">
      <w:pPr>
        <w:pStyle w:val="ListParagraph"/>
        <w:ind w:hanging="360"/>
      </w:pPr>
      <w:r>
        <w:rPr>
          <w:rFonts w:ascii="Symbol" w:eastAsia="Symbol" w:hAnsi="Symbol" w:cs="Symbol"/>
        </w:rPr>
        <w:t></w:t>
      </w:r>
      <w:r>
        <w:rPr>
          <w:rFonts w:eastAsia="Symbol"/>
          <w:sz w:val="14"/>
          <w:szCs w:val="14"/>
        </w:rPr>
        <w:t xml:space="preserve">         </w:t>
      </w:r>
      <w:r>
        <w:t>SO-MT:  Karl Keller – Report on file</w:t>
      </w:r>
      <w:r w:rsidR="009F3CD3">
        <w:t xml:space="preserve">.  </w:t>
      </w:r>
    </w:p>
    <w:p w:rsidR="00000000" w:rsidRDefault="004424F0">
      <w:pPr>
        <w:pStyle w:val="ListParagraph"/>
        <w:ind w:hanging="360"/>
      </w:pPr>
      <w:r>
        <w:rPr>
          <w:rFonts w:ascii="Symbol" w:eastAsia="Symbol" w:hAnsi="Symbol" w:cs="Symbol"/>
        </w:rPr>
        <w:t></w:t>
      </w:r>
      <w:r>
        <w:rPr>
          <w:rFonts w:eastAsia="Symbol"/>
          <w:sz w:val="14"/>
          <w:szCs w:val="14"/>
        </w:rPr>
        <w:t xml:space="preserve">         </w:t>
      </w:r>
      <w:r>
        <w:t>SO-PB:  Fred Speer –</w:t>
      </w:r>
      <w:r w:rsidR="009F3CD3">
        <w:t xml:space="preserve"> Report on file. </w:t>
      </w:r>
      <w:r>
        <w:t xml:space="preserve"> Excused.</w:t>
      </w:r>
    </w:p>
    <w:p w:rsidR="00000000" w:rsidRDefault="004424F0">
      <w:pPr>
        <w:pStyle w:val="ListParagraph"/>
        <w:ind w:hanging="360"/>
      </w:pPr>
      <w:r>
        <w:rPr>
          <w:rFonts w:ascii="Symbol" w:eastAsia="Symbol" w:hAnsi="Symbol" w:cs="Symbol"/>
        </w:rPr>
        <w:t></w:t>
      </w:r>
      <w:r>
        <w:rPr>
          <w:rFonts w:eastAsia="Symbol"/>
          <w:sz w:val="14"/>
          <w:szCs w:val="14"/>
        </w:rPr>
        <w:t xml:space="preserve">         </w:t>
      </w:r>
      <w:r>
        <w:t>SO-SR:  Monica Eaton – Report o</w:t>
      </w:r>
      <w:r w:rsidR="002729C5">
        <w:t>n file.  Highlights.</w:t>
      </w:r>
    </w:p>
    <w:p w:rsidR="002729C5" w:rsidRDefault="002729C5" w:rsidP="002729C5">
      <w:pPr>
        <w:pStyle w:val="ListParagraph"/>
        <w:numPr>
          <w:ilvl w:val="0"/>
          <w:numId w:val="30"/>
        </w:numPr>
      </w:pPr>
      <w:r>
        <w:t xml:space="preserve">Reports will be attached to the minutes on the secure web site is sent to me.  This will be posted after the official approval of the minutes.   I will send out the minutes each month without approval.  If I have the reports they will be with the minutes.  </w:t>
      </w:r>
    </w:p>
    <w:p w:rsidR="00000000" w:rsidRDefault="004424F0">
      <w:pPr>
        <w:spacing w:before="100" w:beforeAutospacing="1" w:after="100" w:afterAutospacing="1"/>
        <w:rPr>
          <w:sz w:val="32"/>
          <w:szCs w:val="32"/>
        </w:rPr>
      </w:pPr>
      <w:r>
        <w:rPr>
          <w:b/>
          <w:sz w:val="32"/>
          <w:szCs w:val="32"/>
        </w:rPr>
        <w:t>Old Business:</w:t>
      </w:r>
      <w:r>
        <w:rPr>
          <w:sz w:val="32"/>
          <w:szCs w:val="32"/>
        </w:rPr>
        <w:t xml:space="preserve"> </w:t>
      </w:r>
    </w:p>
    <w:p w:rsidR="003C0BE3" w:rsidRDefault="009F3CD3" w:rsidP="003C0BE3">
      <w:pPr>
        <w:pStyle w:val="ListParagraph"/>
        <w:numPr>
          <w:ilvl w:val="0"/>
          <w:numId w:val="30"/>
        </w:numPr>
      </w:pPr>
      <w:r>
        <w:t xml:space="preserve">One of the CD’s is ready for renewal.  We have been renewing it for </w:t>
      </w:r>
      <w:r w:rsidR="003C0BE3">
        <w:t>6 months.  After discussion, Karl Keller FC moved and Mike Rafatti FC seconded that the CD be renewed for a 1 year period.  The floor was opened for more discussion.  Motion carried.  +</w:t>
      </w:r>
    </w:p>
    <w:p w:rsidR="00A13343" w:rsidRDefault="004424F0" w:rsidP="00A13343">
      <w:pPr>
        <w:spacing w:before="100" w:beforeAutospacing="1" w:after="100" w:afterAutospacing="1"/>
        <w:rPr>
          <w:b/>
          <w:sz w:val="32"/>
          <w:szCs w:val="32"/>
        </w:rPr>
      </w:pPr>
      <w:r>
        <w:rPr>
          <w:b/>
          <w:sz w:val="32"/>
          <w:szCs w:val="32"/>
        </w:rPr>
        <w:t xml:space="preserve">New Business:  </w:t>
      </w:r>
    </w:p>
    <w:p w:rsidR="003C0BE3" w:rsidRDefault="003C0BE3" w:rsidP="003C0BE3">
      <w:pPr>
        <w:pStyle w:val="ListParagraph"/>
        <w:numPr>
          <w:ilvl w:val="0"/>
          <w:numId w:val="30"/>
        </w:numPr>
      </w:pPr>
      <w:r>
        <w:t>Elections are coming up soon.  Anyone wanting to run for DCDR or VCDR needs to have a letter of intent in by August 8</w:t>
      </w:r>
      <w:r w:rsidRPr="003C0BE3">
        <w:rPr>
          <w:vertAlign w:val="superscript"/>
        </w:rPr>
        <w:t>th</w:t>
      </w:r>
      <w:r>
        <w:t xml:space="preserve"> to the election committe</w:t>
      </w:r>
      <w:r w:rsidR="00A45C5D">
        <w:t>e.  Billy appointed Ken McSheehy</w:t>
      </w:r>
      <w:r>
        <w:t xml:space="preserve">, Phil Grove, and Mike Rafatti to the nominating committee.  </w:t>
      </w:r>
    </w:p>
    <w:p w:rsidR="0045559A" w:rsidRDefault="0045559A" w:rsidP="0045559A">
      <w:pPr>
        <w:pStyle w:val="ListParagraph"/>
        <w:numPr>
          <w:ilvl w:val="0"/>
          <w:numId w:val="30"/>
        </w:numPr>
      </w:pPr>
      <w:r>
        <w:t xml:space="preserve">Bill Boersma FC 10-06 brought an opportunity for MT.  It would be with the County Sheriff’s.  There is only room for 50 people.  Topic is using side sonar to find objects on the bottom of river or lake. Classes are May 15-17.  Bill was instructed to send an e-mail to OTO Lavelle, COMO Smith and Legal Navesney.  Flyer will be scanned and attached.  </w:t>
      </w:r>
    </w:p>
    <w:p w:rsidR="0045559A" w:rsidRDefault="0045559A" w:rsidP="0045559A">
      <w:pPr>
        <w:pStyle w:val="ListParagraph"/>
        <w:numPr>
          <w:ilvl w:val="0"/>
          <w:numId w:val="30"/>
        </w:numPr>
      </w:pPr>
      <w:r>
        <w:t xml:space="preserve">Billy presented a new idea that we add a Past or Present member’s name to each of our awards.  This would honor someone outstanding in each </w:t>
      </w:r>
      <w:r w:rsidR="00A13343">
        <w:t xml:space="preserve">award category.  Suggestion was tabled until the next meeting.  </w:t>
      </w:r>
    </w:p>
    <w:p w:rsidR="004D2C78" w:rsidRDefault="004D2C78" w:rsidP="0045559A">
      <w:pPr>
        <w:pStyle w:val="ListParagraph"/>
        <w:numPr>
          <w:ilvl w:val="0"/>
          <w:numId w:val="30"/>
        </w:numPr>
      </w:pPr>
      <w:r>
        <w:t>Doug Lazo reports that there is a new scholarship program out for the Coast Guard.  You finish th</w:t>
      </w:r>
      <w:r w:rsidR="00514879">
        <w:t xml:space="preserve">e first 2 years of college and the Coast Guard will if accepted pay for the next two years of college as well as give you pay for that time.  We need to be encouraging high school graduates to look into this program.  </w:t>
      </w:r>
    </w:p>
    <w:p w:rsidR="00000000" w:rsidRDefault="004424F0">
      <w:pPr>
        <w:spacing w:before="100" w:beforeAutospacing="1" w:after="100" w:afterAutospacing="1"/>
        <w:rPr>
          <w:b/>
          <w:sz w:val="32"/>
          <w:szCs w:val="32"/>
        </w:rPr>
      </w:pPr>
      <w:r>
        <w:rPr>
          <w:b/>
          <w:sz w:val="32"/>
          <w:szCs w:val="32"/>
        </w:rPr>
        <w:t>Good of the Auxiliary:</w:t>
      </w:r>
    </w:p>
    <w:p w:rsidR="00A13343" w:rsidRDefault="00A13343" w:rsidP="00A13343">
      <w:pPr>
        <w:pStyle w:val="ListParagraph"/>
        <w:numPr>
          <w:ilvl w:val="0"/>
          <w:numId w:val="33"/>
        </w:numPr>
      </w:pPr>
      <w:r>
        <w:t>Congratulations to Karl Keller and Dan Glenn upon receiving a letter of commendation from the Admiral at D-Train.  This was for rescuing 2 persons in the water.  A reminder that this is a reason to report everything even if it is “just doing my job.”</w:t>
      </w:r>
    </w:p>
    <w:p w:rsidR="00514879" w:rsidRDefault="00514879" w:rsidP="00A13343">
      <w:pPr>
        <w:pStyle w:val="ListParagraph"/>
        <w:numPr>
          <w:ilvl w:val="0"/>
          <w:numId w:val="33"/>
        </w:numPr>
      </w:pPr>
      <w:r>
        <w:t>Phil Grove for being SO-VE  for 2017</w:t>
      </w:r>
    </w:p>
    <w:p w:rsidR="00514879" w:rsidRDefault="00514879" w:rsidP="00A13343">
      <w:pPr>
        <w:pStyle w:val="ListParagraph"/>
        <w:numPr>
          <w:ilvl w:val="0"/>
          <w:numId w:val="33"/>
        </w:numPr>
      </w:pPr>
      <w:r>
        <w:t xml:space="preserve">Phil Grove for doing 174 VE’s </w:t>
      </w:r>
    </w:p>
    <w:p w:rsidR="00514879" w:rsidRDefault="00514879" w:rsidP="00A13343">
      <w:pPr>
        <w:pStyle w:val="ListParagraph"/>
        <w:numPr>
          <w:ilvl w:val="0"/>
          <w:numId w:val="33"/>
        </w:numPr>
      </w:pPr>
      <w:r>
        <w:t>Doug Lazo for 132 PV’s</w:t>
      </w:r>
    </w:p>
    <w:p w:rsidR="00514879" w:rsidRDefault="00514879" w:rsidP="00A13343">
      <w:pPr>
        <w:pStyle w:val="ListParagraph"/>
        <w:numPr>
          <w:ilvl w:val="0"/>
          <w:numId w:val="33"/>
        </w:numPr>
      </w:pPr>
      <w:r>
        <w:t>Richard Meyers for 395 points chart updating</w:t>
      </w:r>
    </w:p>
    <w:p w:rsidR="00514879" w:rsidRDefault="00514879" w:rsidP="00514879">
      <w:pPr>
        <w:pStyle w:val="ListParagraph"/>
        <w:numPr>
          <w:ilvl w:val="0"/>
          <w:numId w:val="33"/>
        </w:numPr>
      </w:pPr>
      <w:r>
        <w:t xml:space="preserve">Mike </w:t>
      </w:r>
      <w:proofErr w:type="spellStart"/>
      <w:r>
        <w:t>Lauro</w:t>
      </w:r>
      <w:proofErr w:type="spellEnd"/>
      <w:r>
        <w:t xml:space="preserve"> for 140 VE’s</w:t>
      </w:r>
    </w:p>
    <w:p w:rsidR="00514879" w:rsidRDefault="00514879" w:rsidP="00514879">
      <w:pPr>
        <w:pStyle w:val="ListParagraph"/>
        <w:numPr>
          <w:ilvl w:val="0"/>
          <w:numId w:val="33"/>
        </w:numPr>
      </w:pPr>
      <w:r>
        <w:t xml:space="preserve">Mike </w:t>
      </w:r>
      <w:proofErr w:type="spellStart"/>
      <w:r>
        <w:t>Lauro</w:t>
      </w:r>
      <w:proofErr w:type="spellEnd"/>
      <w:r>
        <w:t xml:space="preserve"> for 96 PV’s</w:t>
      </w:r>
    </w:p>
    <w:p w:rsidR="00514879" w:rsidRDefault="00514879" w:rsidP="00514879">
      <w:pPr>
        <w:pStyle w:val="ListParagraph"/>
        <w:numPr>
          <w:ilvl w:val="0"/>
          <w:numId w:val="33"/>
        </w:numPr>
      </w:pPr>
      <w:r>
        <w:t xml:space="preserve">Karl Keller for 5,249 cumulative hours </w:t>
      </w:r>
    </w:p>
    <w:p w:rsidR="00000000" w:rsidRDefault="00514879" w:rsidP="00514879">
      <w:pPr>
        <w:pStyle w:val="ListParagraph"/>
        <w:numPr>
          <w:ilvl w:val="0"/>
          <w:numId w:val="33"/>
        </w:numPr>
      </w:pPr>
      <w:r>
        <w:t>Karl Keller for 165 PV’s</w:t>
      </w:r>
      <w:r w:rsidR="004424F0" w:rsidRPr="00514879">
        <w:rPr>
          <w:rFonts w:eastAsia="Symbol"/>
          <w:sz w:val="14"/>
          <w:szCs w:val="14"/>
        </w:rPr>
        <w:t>       </w:t>
      </w:r>
      <w:r w:rsidR="004424F0">
        <w:t xml:space="preserve">  </w:t>
      </w:r>
    </w:p>
    <w:p w:rsidR="00000000" w:rsidRDefault="004424F0">
      <w:pPr>
        <w:spacing w:before="100" w:beforeAutospacing="1" w:after="100" w:afterAutospacing="1"/>
      </w:pPr>
      <w:r>
        <w:rPr>
          <w:b/>
          <w:sz w:val="32"/>
          <w:szCs w:val="32"/>
        </w:rPr>
        <w:t>Commander’</w:t>
      </w:r>
      <w:r>
        <w:rPr>
          <w:b/>
          <w:sz w:val="32"/>
          <w:szCs w:val="32"/>
        </w:rPr>
        <w:t xml:space="preserve">s Report:  </w:t>
      </w:r>
      <w:r>
        <w:t>Commander Ray requested Committee reports:</w:t>
      </w:r>
    </w:p>
    <w:p w:rsidR="00000000" w:rsidRDefault="004424F0">
      <w:pPr>
        <w:pStyle w:val="ListParagraph"/>
        <w:ind w:hanging="360"/>
      </w:pPr>
      <w:r>
        <w:rPr>
          <w:rFonts w:ascii="Symbol" w:eastAsia="Symbol" w:hAnsi="Symbol" w:cs="Symbol"/>
        </w:rPr>
        <w:t></w:t>
      </w:r>
      <w:r>
        <w:rPr>
          <w:rFonts w:eastAsia="Symbol"/>
          <w:sz w:val="14"/>
          <w:szCs w:val="14"/>
        </w:rPr>
        <w:t xml:space="preserve">         </w:t>
      </w:r>
      <w:r>
        <w:t>OPTREX –</w:t>
      </w:r>
      <w:r>
        <w:t xml:space="preserve">   </w:t>
      </w:r>
      <w:r w:rsidR="003C0BE3">
        <w:t>The Min</w:t>
      </w:r>
      <w:r w:rsidR="00A13343">
        <w:t xml:space="preserve">i OPEX </w:t>
      </w:r>
      <w:r w:rsidR="003C0BE3">
        <w:t>is May 5</w:t>
      </w:r>
      <w:r w:rsidR="003C0BE3" w:rsidRPr="003C0BE3">
        <w:rPr>
          <w:vertAlign w:val="superscript"/>
        </w:rPr>
        <w:t>th</w:t>
      </w:r>
      <w:r w:rsidR="003C0BE3">
        <w:t xml:space="preserve"> and 6th</w:t>
      </w:r>
      <w:r>
        <w:t>.</w:t>
      </w:r>
      <w:r w:rsidR="003C0BE3">
        <w:t xml:space="preserve">  </w:t>
      </w:r>
      <w:r w:rsidR="00A45C5D">
        <w:t>Flyers will be sent out soon.  Registration is $20 for the weekend.  Berthing of boats and camping is available with prior arrangements.</w:t>
      </w:r>
      <w:r>
        <w:t xml:space="preserve">  </w:t>
      </w:r>
    </w:p>
    <w:p w:rsidR="00000000" w:rsidRDefault="004424F0">
      <w:pPr>
        <w:pStyle w:val="ListParagraph"/>
        <w:ind w:hanging="360"/>
      </w:pPr>
      <w:r>
        <w:rPr>
          <w:rFonts w:ascii="Symbol" w:eastAsia="Symbol" w:hAnsi="Symbol" w:cs="Symbol"/>
        </w:rPr>
        <w:t></w:t>
      </w:r>
      <w:r>
        <w:rPr>
          <w:rFonts w:eastAsia="Symbol"/>
          <w:sz w:val="14"/>
          <w:szCs w:val="14"/>
        </w:rPr>
        <w:t xml:space="preserve">         </w:t>
      </w:r>
      <w:r>
        <w:t>NSBW –</w:t>
      </w:r>
      <w:r w:rsidR="00A45C5D">
        <w:t xml:space="preserve"> The Division event will be the May 19</w:t>
      </w:r>
      <w:r w:rsidR="00A45C5D" w:rsidRPr="00A45C5D">
        <w:rPr>
          <w:vertAlign w:val="superscript"/>
        </w:rPr>
        <w:t>th</w:t>
      </w:r>
      <w:r w:rsidR="00A45C5D">
        <w:t xml:space="preserve"> at Buckley Cove</w:t>
      </w:r>
      <w:r>
        <w:t>.</w:t>
      </w:r>
      <w:r w:rsidR="00A45C5D">
        <w:t xml:space="preserve">   The DART team will be there</w:t>
      </w:r>
      <w:r>
        <w:t>.  A second site will be a VE s</w:t>
      </w:r>
      <w:r>
        <w:t xml:space="preserve">tation at Stockton Sailing Club.  </w:t>
      </w:r>
    </w:p>
    <w:p w:rsidR="00000000" w:rsidRDefault="004424F0">
      <w:pPr>
        <w:pStyle w:val="ListParagraph"/>
        <w:ind w:hanging="360"/>
      </w:pPr>
      <w:r>
        <w:rPr>
          <w:rFonts w:ascii="Symbol" w:eastAsia="Symbol" w:hAnsi="Symbol" w:cs="Symbol"/>
        </w:rPr>
        <w:t></w:t>
      </w:r>
      <w:r>
        <w:rPr>
          <w:rFonts w:eastAsia="Symbol"/>
          <w:sz w:val="14"/>
          <w:szCs w:val="14"/>
        </w:rPr>
        <w:t xml:space="preserve">         </w:t>
      </w:r>
      <w:r>
        <w:t>Kids Matter – Joseph reports the event is planned for May 19</w:t>
      </w:r>
      <w:r>
        <w:rPr>
          <w:vertAlign w:val="superscript"/>
        </w:rPr>
        <w:t>th</w:t>
      </w:r>
      <w:r w:rsidR="00A45C5D">
        <w:t xml:space="preserve">.   </w:t>
      </w:r>
      <w:r>
        <w:t xml:space="preserve">  There will be a PA booth.  </w:t>
      </w:r>
    </w:p>
    <w:p w:rsidR="004424F0" w:rsidRDefault="004424F0">
      <w:pPr>
        <w:pStyle w:val="ListParagraph"/>
        <w:ind w:hanging="360"/>
      </w:pPr>
      <w:r>
        <w:rPr>
          <w:rFonts w:ascii="Symbol" w:eastAsia="Symbol" w:hAnsi="Symbol" w:cs="Symbol"/>
        </w:rPr>
        <w:t></w:t>
      </w:r>
      <w:r>
        <w:rPr>
          <w:rFonts w:eastAsia="Symbol"/>
          <w:sz w:val="14"/>
          <w:szCs w:val="14"/>
        </w:rPr>
        <w:t xml:space="preserve">         </w:t>
      </w:r>
      <w:r>
        <w:t>Fill the Boat –</w:t>
      </w:r>
      <w:r>
        <w:t>Still in</w:t>
      </w:r>
      <w:r w:rsidR="00A45C5D">
        <w:t xml:space="preserve"> early</w:t>
      </w:r>
      <w:r>
        <w:t xml:space="preserve"> planning</w:t>
      </w:r>
      <w:r>
        <w:t xml:space="preserve"> stage. </w:t>
      </w:r>
      <w:r w:rsidR="00A45C5D">
        <w:t xml:space="preserve"> We may change the site due to safety concerns.  </w:t>
      </w:r>
    </w:p>
    <w:p w:rsidR="00000000" w:rsidRDefault="004424F0">
      <w:pPr>
        <w:pStyle w:val="ListParagraph"/>
        <w:ind w:hanging="360"/>
      </w:pPr>
      <w:r>
        <w:rPr>
          <w:rFonts w:eastAsia="Symbol"/>
          <w:sz w:val="14"/>
          <w:szCs w:val="14"/>
        </w:rPr>
        <w:t xml:space="preserve">           </w:t>
      </w:r>
      <w:r>
        <w:rPr>
          <w:rFonts w:eastAsia="Symbol"/>
          <w:sz w:val="14"/>
          <w:szCs w:val="14"/>
        </w:rPr>
        <w:t xml:space="preserve"> </w:t>
      </w:r>
      <w:r w:rsidR="00A45C5D">
        <w:t>COW – Nothing to report</w:t>
      </w:r>
      <w:r>
        <w:t xml:space="preserve">  </w:t>
      </w:r>
    </w:p>
    <w:p w:rsidR="00000000" w:rsidRDefault="004424F0">
      <w:pPr>
        <w:pStyle w:val="ListParagraph"/>
        <w:ind w:hanging="360"/>
      </w:pPr>
      <w:r>
        <w:rPr>
          <w:rFonts w:ascii="Symbol" w:eastAsia="Symbol" w:hAnsi="Symbol" w:cs="Symbol"/>
        </w:rPr>
        <w:t></w:t>
      </w:r>
      <w:r>
        <w:rPr>
          <w:rFonts w:eastAsia="Symbol"/>
          <w:sz w:val="14"/>
          <w:szCs w:val="14"/>
        </w:rPr>
        <w:t xml:space="preserve">         </w:t>
      </w:r>
      <w:r>
        <w:t>COW awards – Ken McSheehy will be the Chairman.  If you have a nomi</w:t>
      </w:r>
      <w:r>
        <w:t xml:space="preserve">nee please let him know.  </w:t>
      </w:r>
    </w:p>
    <w:p w:rsidR="00000000" w:rsidRDefault="004424F0">
      <w:pPr>
        <w:pStyle w:val="ListParagraph"/>
        <w:ind w:hanging="360"/>
      </w:pPr>
      <w:r>
        <w:rPr>
          <w:rFonts w:ascii="Symbol" w:eastAsia="Symbol" w:hAnsi="Symbol" w:cs="Symbol"/>
        </w:rPr>
        <w:t></w:t>
      </w:r>
      <w:r>
        <w:rPr>
          <w:rFonts w:eastAsia="Symbol"/>
          <w:sz w:val="14"/>
          <w:szCs w:val="14"/>
        </w:rPr>
        <w:t>       </w:t>
      </w:r>
      <w:r>
        <w:rPr>
          <w:rFonts w:eastAsia="Symbol"/>
          <w:sz w:val="14"/>
          <w:szCs w:val="14"/>
        </w:rPr>
        <w:t> </w:t>
      </w:r>
      <w:r>
        <w:rPr>
          <w:rFonts w:eastAsia="Symbol"/>
          <w:sz w:val="14"/>
          <w:szCs w:val="14"/>
        </w:rPr>
        <w:t xml:space="preserve"> </w:t>
      </w:r>
      <w:r w:rsidR="0045559A">
        <w:t xml:space="preserve">D-Train – Billy requested each person that attended to give a Highlight.  </w:t>
      </w:r>
    </w:p>
    <w:p w:rsidR="002F43CB" w:rsidRDefault="002F43CB">
      <w:pPr>
        <w:pStyle w:val="ListParagraph"/>
        <w:ind w:hanging="360"/>
      </w:pPr>
      <w:r>
        <w:tab/>
        <w:t xml:space="preserve">Reports – Remember we need your report to go up the chain of command as you expect information to come down to you.  </w:t>
      </w:r>
    </w:p>
    <w:p w:rsidR="00000000" w:rsidRDefault="004424F0" w:rsidP="002F43CB">
      <w:pPr>
        <w:spacing w:before="100" w:beforeAutospacing="1" w:after="100" w:afterAutospacing="1"/>
      </w:pPr>
      <w:r>
        <w:rPr>
          <w:b/>
          <w:sz w:val="32"/>
          <w:szCs w:val="32"/>
        </w:rPr>
        <w:t>Vice Commander’s Report:</w:t>
      </w:r>
      <w:r>
        <w:t xml:space="preserve">  </w:t>
      </w:r>
    </w:p>
    <w:p w:rsidR="005B6C60" w:rsidRPr="00A13343" w:rsidRDefault="005B6C60" w:rsidP="005B6C60">
      <w:pPr>
        <w:pStyle w:val="ListParagraph"/>
        <w:numPr>
          <w:ilvl w:val="0"/>
          <w:numId w:val="30"/>
        </w:numPr>
      </w:pPr>
      <w:r>
        <w:t xml:space="preserve">The Division has a new National Flag on display at the meeting.  Thank you to Karl Keller FC. </w:t>
      </w:r>
    </w:p>
    <w:p w:rsidR="002F43CB" w:rsidRDefault="004424F0">
      <w:pPr>
        <w:spacing w:before="100" w:beforeAutospacing="1" w:after="100" w:afterAutospacing="1"/>
      </w:pPr>
      <w:r>
        <w:rPr>
          <w:b/>
          <w:sz w:val="32"/>
          <w:szCs w:val="32"/>
        </w:rPr>
        <w:t>Other Commen</w:t>
      </w:r>
      <w:r>
        <w:rPr>
          <w:b/>
          <w:sz w:val="32"/>
          <w:szCs w:val="32"/>
        </w:rPr>
        <w:t>ts:</w:t>
      </w:r>
      <w:r>
        <w:t xml:space="preserve"> </w:t>
      </w:r>
      <w:r w:rsidR="002F43CB">
        <w:t>Tim Khan:  good meeting</w:t>
      </w:r>
    </w:p>
    <w:p w:rsidR="004424F0" w:rsidRDefault="004424F0" w:rsidP="004424F0">
      <w:pPr>
        <w:pStyle w:val="ListParagraph"/>
        <w:numPr>
          <w:ilvl w:val="0"/>
          <w:numId w:val="30"/>
        </w:numPr>
      </w:pPr>
      <w:r>
        <w:t xml:space="preserve">Barbara </w:t>
      </w:r>
      <w:proofErr w:type="spellStart"/>
      <w:r>
        <w:t>Leonardi</w:t>
      </w:r>
      <w:proofErr w:type="spellEnd"/>
      <w:r>
        <w:t xml:space="preserve"> 10-03 is in St. Joseph hospital Stockton.  She has been an active member for many years. </w:t>
      </w:r>
      <w:bookmarkStart w:id="0" w:name="_GoBack"/>
      <w:bookmarkEnd w:id="0"/>
    </w:p>
    <w:p w:rsidR="00000000" w:rsidRDefault="004424F0">
      <w:pPr>
        <w:spacing w:before="100" w:beforeAutospacing="1" w:after="100" w:afterAutospacing="1"/>
      </w:pPr>
      <w:r>
        <w:rPr>
          <w:b/>
          <w:sz w:val="32"/>
          <w:szCs w:val="32"/>
        </w:rPr>
        <w:t xml:space="preserve">Next Meeting: </w:t>
      </w:r>
      <w:r w:rsidR="002F43CB">
        <w:t xml:space="preserve"> Will be a webinar May 2, 2018 at 1900.   We plan to discuss Everbridge at the next meeting.</w:t>
      </w:r>
    </w:p>
    <w:p w:rsidR="00000000" w:rsidRDefault="004424F0">
      <w:pPr>
        <w:spacing w:before="100" w:beforeAutospacing="1" w:after="100" w:afterAutospacing="1"/>
      </w:pPr>
      <w:r>
        <w:rPr>
          <w:b/>
          <w:sz w:val="32"/>
          <w:szCs w:val="32"/>
        </w:rPr>
        <w:t>Adjournment:</w:t>
      </w:r>
      <w:r w:rsidR="002F43CB">
        <w:t xml:space="preserve">  Meeting Adjourned at 1221</w:t>
      </w:r>
    </w:p>
    <w:p w:rsidR="00000000" w:rsidRDefault="004424F0">
      <w:pPr>
        <w:spacing w:before="100" w:beforeAutospacing="1" w:after="100" w:afterAutospacing="1"/>
      </w:pPr>
      <w:r>
        <w:t> </w:t>
      </w:r>
    </w:p>
    <w:p w:rsidR="00000000" w:rsidRDefault="004424F0">
      <w:pPr>
        <w:spacing w:before="100" w:beforeAutospacing="1" w:after="100" w:afterAutospacing="1"/>
        <w:jc w:val="both"/>
      </w:pPr>
      <w:r>
        <w:rPr>
          <w:sz w:val="32"/>
          <w:szCs w:val="32"/>
        </w:rPr>
        <w:t> </w:t>
      </w:r>
    </w:p>
    <w:p w:rsidR="00000000" w:rsidRDefault="004424F0">
      <w:pPr>
        <w:spacing w:before="100" w:beforeAutospacing="1" w:after="100" w:afterAutospacing="1"/>
        <w:jc w:val="both"/>
      </w:pPr>
      <w:r>
        <w:t> </w:t>
      </w:r>
    </w:p>
    <w:p w:rsidR="00000000" w:rsidRDefault="004424F0">
      <w:pPr>
        <w:spacing w:before="100" w:beforeAutospacing="1" w:after="100" w:afterAutospacing="1"/>
        <w:jc w:val="center"/>
      </w:pPr>
    </w:p>
    <w:p w:rsidR="00000000" w:rsidRDefault="004424F0">
      <w:pPr>
        <w:spacing w:before="100" w:beforeAutospacing="1" w:after="100" w:afterAutospacing="1"/>
      </w:pPr>
      <w:r>
        <w:t> </w:t>
      </w:r>
    </w:p>
    <w:p w:rsidR="00000000" w:rsidRDefault="004424F0">
      <w:pPr>
        <w:spacing w:before="100" w:beforeAutospacing="1" w:after="100" w:afterAutospacing="1"/>
        <w:jc w:val="both"/>
      </w:pPr>
      <w:r>
        <w:rPr>
          <w:sz w:val="32"/>
          <w:szCs w:val="32"/>
        </w:rPr>
        <w:t> </w:t>
      </w:r>
    </w:p>
    <w:p w:rsidR="00000000" w:rsidRDefault="004424F0">
      <w:pPr>
        <w:spacing w:before="100" w:beforeAutospacing="1" w:after="100" w:afterAutospacing="1"/>
        <w:jc w:val="both"/>
      </w:pPr>
      <w:r>
        <w:t>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019D"/>
    <w:multiLevelType w:val="hybridMultilevel"/>
    <w:tmpl w:val="18B06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827710"/>
    <w:multiLevelType w:val="hybridMultilevel"/>
    <w:tmpl w:val="7B4EF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9467DB"/>
    <w:multiLevelType w:val="hybridMultilevel"/>
    <w:tmpl w:val="08306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021B3"/>
    <w:multiLevelType w:val="hybridMultilevel"/>
    <w:tmpl w:val="F36279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2F408D"/>
    <w:multiLevelType w:val="hybridMultilevel"/>
    <w:tmpl w:val="E8940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3876"/>
    <w:multiLevelType w:val="hybridMultilevel"/>
    <w:tmpl w:val="6F989E24"/>
    <w:lvl w:ilvl="0" w:tplc="E8CA4E38">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5737B7"/>
    <w:multiLevelType w:val="hybridMultilevel"/>
    <w:tmpl w:val="56A421BE"/>
    <w:lvl w:ilvl="0" w:tplc="E8CA4E38">
      <w:numFmt w:val="bullet"/>
      <w:lvlText w:val=""/>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A608B8"/>
    <w:multiLevelType w:val="hybridMultilevel"/>
    <w:tmpl w:val="4BF21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9D78FB"/>
    <w:multiLevelType w:val="hybridMultilevel"/>
    <w:tmpl w:val="5BF42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F1124"/>
    <w:multiLevelType w:val="hybridMultilevel"/>
    <w:tmpl w:val="7D6E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7C69A2"/>
    <w:multiLevelType w:val="hybridMultilevel"/>
    <w:tmpl w:val="97F4F5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40245B"/>
    <w:multiLevelType w:val="hybridMultilevel"/>
    <w:tmpl w:val="E3F8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C12BF"/>
    <w:multiLevelType w:val="hybridMultilevel"/>
    <w:tmpl w:val="3E8861FC"/>
    <w:lvl w:ilvl="0" w:tplc="E8CA4E3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9541E"/>
    <w:multiLevelType w:val="hybridMultilevel"/>
    <w:tmpl w:val="9AF092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A7B46"/>
    <w:multiLevelType w:val="hybridMultilevel"/>
    <w:tmpl w:val="D3225008"/>
    <w:lvl w:ilvl="0" w:tplc="E8CA4E3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94AB2"/>
    <w:multiLevelType w:val="hybridMultilevel"/>
    <w:tmpl w:val="BFE07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A590534"/>
    <w:multiLevelType w:val="hybridMultilevel"/>
    <w:tmpl w:val="81808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651344"/>
    <w:multiLevelType w:val="hybridMultilevel"/>
    <w:tmpl w:val="97540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C2330D"/>
    <w:multiLevelType w:val="hybridMultilevel"/>
    <w:tmpl w:val="625E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F50DF"/>
    <w:multiLevelType w:val="hybridMultilevel"/>
    <w:tmpl w:val="8D764F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8853055"/>
    <w:multiLevelType w:val="hybridMultilevel"/>
    <w:tmpl w:val="CE5C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232853"/>
    <w:multiLevelType w:val="hybridMultilevel"/>
    <w:tmpl w:val="6FFA4F8E"/>
    <w:lvl w:ilvl="0" w:tplc="E8CA4E38">
      <w:numFmt w:val="bullet"/>
      <w:lvlText w:val=""/>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6D31C7"/>
    <w:multiLevelType w:val="hybridMultilevel"/>
    <w:tmpl w:val="5F68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29B23AC"/>
    <w:multiLevelType w:val="hybridMultilevel"/>
    <w:tmpl w:val="5D1ED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F00895"/>
    <w:multiLevelType w:val="hybridMultilevel"/>
    <w:tmpl w:val="94E80192"/>
    <w:lvl w:ilvl="0" w:tplc="E8CA4E38">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BA41FD"/>
    <w:multiLevelType w:val="hybridMultilevel"/>
    <w:tmpl w:val="A3D80B2C"/>
    <w:lvl w:ilvl="0" w:tplc="E8CA4E3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15745A"/>
    <w:multiLevelType w:val="hybridMultilevel"/>
    <w:tmpl w:val="DA5A4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92088A"/>
    <w:multiLevelType w:val="hybridMultilevel"/>
    <w:tmpl w:val="76BA61B6"/>
    <w:lvl w:ilvl="0" w:tplc="E8CA4E38">
      <w:numFmt w:val="bullet"/>
      <w:lvlText w:val=""/>
      <w:lvlJc w:val="left"/>
      <w:pPr>
        <w:ind w:left="788" w:hanging="360"/>
      </w:pPr>
      <w:rPr>
        <w:rFonts w:ascii="Symbol" w:eastAsiaTheme="minorEastAsia" w:hAnsi="Symbol"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8">
    <w:nsid w:val="77DD30EA"/>
    <w:multiLevelType w:val="hybridMultilevel"/>
    <w:tmpl w:val="FB349F12"/>
    <w:lvl w:ilvl="0" w:tplc="E8CA4E3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EC4671"/>
    <w:multiLevelType w:val="hybridMultilevel"/>
    <w:tmpl w:val="604E2BAC"/>
    <w:lvl w:ilvl="0" w:tplc="E8CA4E38">
      <w:numFmt w:val="bullet"/>
      <w:lvlText w:val=""/>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9EB7DBE"/>
    <w:multiLevelType w:val="hybridMultilevel"/>
    <w:tmpl w:val="491C0B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0078E5"/>
    <w:multiLevelType w:val="hybridMultilevel"/>
    <w:tmpl w:val="316C6B3E"/>
    <w:lvl w:ilvl="0" w:tplc="E8CA4E38">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0C616B"/>
    <w:multiLevelType w:val="hybridMultilevel"/>
    <w:tmpl w:val="FE36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BE03F5"/>
    <w:multiLevelType w:val="hybridMultilevel"/>
    <w:tmpl w:val="1D76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9"/>
  </w:num>
  <w:num w:numId="4">
    <w:abstractNumId w:val="8"/>
  </w:num>
  <w:num w:numId="5">
    <w:abstractNumId w:val="19"/>
  </w:num>
  <w:num w:numId="6">
    <w:abstractNumId w:val="10"/>
  </w:num>
  <w:num w:numId="7">
    <w:abstractNumId w:val="17"/>
  </w:num>
  <w:num w:numId="8">
    <w:abstractNumId w:val="13"/>
  </w:num>
  <w:num w:numId="9">
    <w:abstractNumId w:val="26"/>
  </w:num>
  <w:num w:numId="10">
    <w:abstractNumId w:val="30"/>
  </w:num>
  <w:num w:numId="11">
    <w:abstractNumId w:val="3"/>
  </w:num>
  <w:num w:numId="12">
    <w:abstractNumId w:val="23"/>
  </w:num>
  <w:num w:numId="13">
    <w:abstractNumId w:val="4"/>
  </w:num>
  <w:num w:numId="14">
    <w:abstractNumId w:val="22"/>
  </w:num>
  <w:num w:numId="15">
    <w:abstractNumId w:val="24"/>
  </w:num>
  <w:num w:numId="16">
    <w:abstractNumId w:val="6"/>
  </w:num>
  <w:num w:numId="17">
    <w:abstractNumId w:val="21"/>
  </w:num>
  <w:num w:numId="18">
    <w:abstractNumId w:val="2"/>
  </w:num>
  <w:num w:numId="19">
    <w:abstractNumId w:val="1"/>
  </w:num>
  <w:num w:numId="20">
    <w:abstractNumId w:val="28"/>
  </w:num>
  <w:num w:numId="21">
    <w:abstractNumId w:val="11"/>
  </w:num>
  <w:num w:numId="22">
    <w:abstractNumId w:val="33"/>
  </w:num>
  <w:num w:numId="23">
    <w:abstractNumId w:val="12"/>
  </w:num>
  <w:num w:numId="24">
    <w:abstractNumId w:val="18"/>
  </w:num>
  <w:num w:numId="25">
    <w:abstractNumId w:val="25"/>
  </w:num>
  <w:num w:numId="26">
    <w:abstractNumId w:val="7"/>
  </w:num>
  <w:num w:numId="27">
    <w:abstractNumId w:val="32"/>
  </w:num>
  <w:num w:numId="28">
    <w:abstractNumId w:val="5"/>
  </w:num>
  <w:num w:numId="29">
    <w:abstractNumId w:val="16"/>
  </w:num>
  <w:num w:numId="30">
    <w:abstractNumId w:val="31"/>
  </w:num>
  <w:num w:numId="31">
    <w:abstractNumId w:val="0"/>
  </w:num>
  <w:num w:numId="32">
    <w:abstractNumId w:val="14"/>
  </w:num>
  <w:num w:numId="33">
    <w:abstractNumId w:val="2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8332C0"/>
    <w:rsid w:val="002729C5"/>
    <w:rsid w:val="002F43CB"/>
    <w:rsid w:val="00302D34"/>
    <w:rsid w:val="00366053"/>
    <w:rsid w:val="003C0BE3"/>
    <w:rsid w:val="003C1BB8"/>
    <w:rsid w:val="00431705"/>
    <w:rsid w:val="004424F0"/>
    <w:rsid w:val="004459FC"/>
    <w:rsid w:val="00447562"/>
    <w:rsid w:val="0045559A"/>
    <w:rsid w:val="004D2C78"/>
    <w:rsid w:val="00514879"/>
    <w:rsid w:val="005865BB"/>
    <w:rsid w:val="005B6C60"/>
    <w:rsid w:val="006B6C9E"/>
    <w:rsid w:val="006F792E"/>
    <w:rsid w:val="00700ABD"/>
    <w:rsid w:val="0071116A"/>
    <w:rsid w:val="008332C0"/>
    <w:rsid w:val="00845183"/>
    <w:rsid w:val="008F25AC"/>
    <w:rsid w:val="009F3CD3"/>
    <w:rsid w:val="00A13343"/>
    <w:rsid w:val="00A45C5D"/>
    <w:rsid w:val="00B064DA"/>
    <w:rsid w:val="00B41B1B"/>
    <w:rsid w:val="00B94AF9"/>
    <w:rsid w:val="00D0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1B27-1C0A-4258-A791-650DA821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1247</Words>
  <Characters>6373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cp:lastModifiedBy>dee</cp:lastModifiedBy>
  <cp:revision>9</cp:revision>
  <dcterms:created xsi:type="dcterms:W3CDTF">2018-04-21T04:10:00Z</dcterms:created>
  <dcterms:modified xsi:type="dcterms:W3CDTF">2018-04-21T04:46:00Z</dcterms:modified>
</cp:coreProperties>
</file>